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9AC" w:rsidRDefault="00A109A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A8B92" wp14:editId="33391038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1828800" cy="5810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109AC" w:rsidRPr="003E25C4" w:rsidRDefault="00A109AC" w:rsidP="00A109AC">
                            <w:pPr>
                              <w:rPr>
                                <w:rFonts w:ascii="Berlin Sans FB Demi" w:hAnsi="Berlin Sans FB Dem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25C4">
                              <w:rPr>
                                <w:rFonts w:ascii="Berlin Sans FB Demi" w:hAnsi="Berlin Sans FB Dem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Media Memos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A8B9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.7pt;width:2in;height:45.75pt;z-index:251659264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NGBJwIAAFQEAAAOAAAAZHJzL2Uyb0RvYy54bWysVMGO2jAQvVfqP1i+lwQELRsRVnRXVJXQ&#10;7kpQ7dk4NolkeyzbkNCv79gJLN32VPXijGfG45n3nrO477QiJ+F8A6ak41FOiTAcqsYcSvpjt/40&#10;p8QHZiqmwIiSnoWn98uPHxatLcQEalCVcASLGF+0tqR1CLbIMs9roZkfgRUGgxKcZgG37pBVjrVY&#10;XatskuefsxZcZR1w4T16H/sgXab6UgoenqX0IhBVUuwtpNWldR/XbLlgxcExWzd8aIP9QxeaNQYv&#10;vZZ6ZIGRo2v+KKUb7sCDDCMOOgMpGy7SDDjNOH83zbZmVqRZEBxvrzD5/1eWP51eHGkq5I4SwzRS&#10;tBNdIF+hI+OITmt9gUlbi2mhQ3fMHPwenXHoTjodvzgOwTjifL5iG4vxeGg+mc9zDHGMzebjfDKL&#10;ZbK309b58E2AJtEoqUPuEqTstPGhT72kxMsMrBul0M8KZX5zYM3eI5IAhtNxkL7haIVu3w1T7KE6&#10;43AOenF4y9cNdrBhPrwwh2rAplHh4RkXqaAtKQwWJTW4n3/zx3wkCaOUtKiukhqUPyXqu0Hy7sbT&#10;aRRj2kxnXya4cbeR/W3EHPUDoHyRIOwtmTE/qIspHehXfAareCeGmOF4c0nDxXwIveLxGXGxWqUk&#10;lJ9lYWO2lsfSEcCI7q57Zc4OFAQk7wkuKmTFOyb63B761TGAbBJNEd4eU6Q3blC6iejhmcW3cbtP&#10;WW8/g+UvAAAA//8DAFBLAwQUAAYACAAAACEAlWDfCNwAAAAFAQAADwAAAGRycy9kb3ducmV2Lnht&#10;bEyPwU7DMBBE70j8g7VIXBB1ahBKQ5wKgeBCVUThwNGJlyQQryPbTQNfz3KC4+ysZt6U69kNYsIQ&#10;e08alosMBFLjbU+thteX+/McREyGrBk8oYYvjLCujo9KU1h/oGecdqkVHEKxMBq6lMZCyth06Exc&#10;+BGJvXcfnEksQyttMAcOd4NUWXYlnemJGzoz4m2Hzedu7zR8P4WNV2rzsKzfLvop3Z19bB+3Wp+e&#10;zDfXIBLO6e8ZfvEZHSpmqv2ebBSDBh6S+HoJgk2V56xrDSu1AlmV8j999QMAAP//AwBQSwECLQAU&#10;AAYACAAAACEAtoM4kv4AAADhAQAAEwAAAAAAAAAAAAAAAAAAAAAAW0NvbnRlbnRfVHlwZXNdLnht&#10;bFBLAQItABQABgAIAAAAIQA4/SH/1gAAAJQBAAALAAAAAAAAAAAAAAAAAC8BAABfcmVscy8ucmVs&#10;c1BLAQItABQABgAIAAAAIQDOANGBJwIAAFQEAAAOAAAAAAAAAAAAAAAAAC4CAABkcnMvZTJvRG9j&#10;LnhtbFBLAQItABQABgAIAAAAIQCVYN8I3AAAAAUBAAAPAAAAAAAAAAAAAAAAAIEEAABkcnMvZG93&#10;bnJldi54bWxQSwUGAAAAAAQABADzAAAAigUAAAAA&#10;" filled="f" stroked="f">
                <v:textbox>
                  <w:txbxContent>
                    <w:p w:rsidR="00A109AC" w:rsidRPr="003E25C4" w:rsidRDefault="00A109AC" w:rsidP="00A109AC">
                      <w:pPr>
                        <w:rPr>
                          <w:rFonts w:ascii="Berlin Sans FB Demi" w:hAnsi="Berlin Sans FB Demi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E25C4">
                        <w:rPr>
                          <w:rFonts w:ascii="Berlin Sans FB Demi" w:hAnsi="Berlin Sans FB Demi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Media Memos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109AC" w:rsidRDefault="00A109AC"/>
    <w:p w:rsidR="00A109AC" w:rsidRPr="00A109AC" w:rsidRDefault="00A109AC">
      <w:pPr>
        <w:rPr>
          <w:sz w:val="16"/>
          <w:szCs w:val="16"/>
        </w:rPr>
      </w:pPr>
    </w:p>
    <w:p w:rsidR="00A109AC" w:rsidRDefault="00A109AC" w:rsidP="00A109AC">
      <w:pPr>
        <w:spacing w:line="240" w:lineRule="auto"/>
        <w:rPr>
          <w:sz w:val="28"/>
          <w:szCs w:val="24"/>
        </w:rPr>
      </w:pPr>
      <w:r w:rsidRPr="00A109AC">
        <w:rPr>
          <w:sz w:val="28"/>
          <w:szCs w:val="24"/>
        </w:rPr>
        <w:t>AR is in full swing for Grades 1 &amp; 2.  Congratulations to all the students hit the 1st target of 25% by Nov. 30 and are listed below!  The 2</w:t>
      </w:r>
      <w:r w:rsidRPr="00A109AC">
        <w:rPr>
          <w:sz w:val="28"/>
          <w:szCs w:val="24"/>
          <w:vertAlign w:val="superscript"/>
        </w:rPr>
        <w:t>nd</w:t>
      </w:r>
      <w:r w:rsidRPr="00A109AC">
        <w:rPr>
          <w:sz w:val="28"/>
          <w:szCs w:val="24"/>
        </w:rPr>
        <w:t xml:space="preserve"> target is 50% by January 31.  </w:t>
      </w:r>
      <w:r>
        <w:rPr>
          <w:sz w:val="28"/>
          <w:szCs w:val="24"/>
        </w:rPr>
        <w:t>Not to worry, s</w:t>
      </w:r>
      <w:r w:rsidRPr="00A109AC">
        <w:rPr>
          <w:sz w:val="28"/>
          <w:szCs w:val="24"/>
        </w:rPr>
        <w:t>tudents who didn’t make the 1</w:t>
      </w:r>
      <w:r w:rsidRPr="00A109AC">
        <w:rPr>
          <w:sz w:val="28"/>
          <w:szCs w:val="24"/>
          <w:vertAlign w:val="superscript"/>
        </w:rPr>
        <w:t>st</w:t>
      </w:r>
      <w:r w:rsidRPr="00A109AC">
        <w:rPr>
          <w:sz w:val="28"/>
          <w:szCs w:val="24"/>
        </w:rPr>
        <w:t xml:space="preserve"> target can still hit the 2</w:t>
      </w:r>
      <w:r w:rsidRPr="00A109AC">
        <w:rPr>
          <w:sz w:val="28"/>
          <w:szCs w:val="24"/>
          <w:vertAlign w:val="superscript"/>
        </w:rPr>
        <w:t>nd</w:t>
      </w:r>
      <w:r w:rsidRPr="00A109AC">
        <w:rPr>
          <w:sz w:val="28"/>
          <w:szCs w:val="24"/>
        </w:rPr>
        <w:t xml:space="preserve"> one if they get busy and read, read, read!</w:t>
      </w:r>
    </w:p>
    <w:p w:rsidR="00A109AC" w:rsidRDefault="00A109AC" w:rsidP="00A109AC">
      <w:pPr>
        <w:spacing w:line="240" w:lineRule="auto"/>
        <w:rPr>
          <w:sz w:val="28"/>
          <w:szCs w:val="24"/>
        </w:rPr>
        <w:sectPr w:rsidR="00A109A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109AC" w:rsidRDefault="00A109AC" w:rsidP="00A109AC">
      <w:pPr>
        <w:spacing w:line="240" w:lineRule="auto"/>
        <w:rPr>
          <w:sz w:val="28"/>
          <w:szCs w:val="24"/>
        </w:rPr>
      </w:pPr>
      <w:r>
        <w:rPr>
          <w:sz w:val="28"/>
          <w:szCs w:val="24"/>
        </w:rPr>
        <w:t xml:space="preserve">Mason </w:t>
      </w:r>
      <w:proofErr w:type="spellStart"/>
      <w:r>
        <w:rPr>
          <w:sz w:val="28"/>
          <w:szCs w:val="24"/>
        </w:rPr>
        <w:t>Bolles</w:t>
      </w:r>
      <w:proofErr w:type="spellEnd"/>
    </w:p>
    <w:p w:rsidR="00A109AC" w:rsidRDefault="00A109AC" w:rsidP="00A109AC">
      <w:pPr>
        <w:spacing w:line="240" w:lineRule="auto"/>
        <w:rPr>
          <w:sz w:val="28"/>
          <w:szCs w:val="24"/>
        </w:rPr>
      </w:pPr>
      <w:r>
        <w:rPr>
          <w:sz w:val="28"/>
          <w:szCs w:val="24"/>
        </w:rPr>
        <w:t>Bradley Bowers</w:t>
      </w:r>
    </w:p>
    <w:p w:rsidR="00A109AC" w:rsidRDefault="00A109AC" w:rsidP="00A109AC">
      <w:pPr>
        <w:spacing w:line="240" w:lineRule="auto"/>
        <w:rPr>
          <w:sz w:val="28"/>
          <w:szCs w:val="24"/>
        </w:rPr>
      </w:pPr>
      <w:r>
        <w:rPr>
          <w:sz w:val="28"/>
          <w:szCs w:val="24"/>
        </w:rPr>
        <w:t>Adalyn Calloway</w:t>
      </w:r>
    </w:p>
    <w:p w:rsidR="00A109AC" w:rsidRDefault="00A109AC" w:rsidP="00A109AC">
      <w:pPr>
        <w:spacing w:line="240" w:lineRule="auto"/>
        <w:rPr>
          <w:sz w:val="28"/>
          <w:szCs w:val="24"/>
        </w:rPr>
      </w:pPr>
      <w:r>
        <w:rPr>
          <w:sz w:val="28"/>
          <w:szCs w:val="24"/>
        </w:rPr>
        <w:t xml:space="preserve">Koen </w:t>
      </w:r>
      <w:proofErr w:type="spellStart"/>
      <w:r>
        <w:rPr>
          <w:sz w:val="28"/>
          <w:szCs w:val="24"/>
        </w:rPr>
        <w:t>Dauback</w:t>
      </w:r>
      <w:proofErr w:type="spellEnd"/>
    </w:p>
    <w:p w:rsidR="00A109AC" w:rsidRDefault="00A109AC" w:rsidP="00A109AC">
      <w:pPr>
        <w:spacing w:line="240" w:lineRule="auto"/>
        <w:rPr>
          <w:sz w:val="28"/>
          <w:szCs w:val="24"/>
        </w:rPr>
      </w:pPr>
      <w:r>
        <w:rPr>
          <w:sz w:val="28"/>
          <w:szCs w:val="24"/>
        </w:rPr>
        <w:t>Hadley Dawson</w:t>
      </w:r>
    </w:p>
    <w:p w:rsidR="00A109AC" w:rsidRDefault="00A109AC" w:rsidP="00A109AC">
      <w:pPr>
        <w:spacing w:line="240" w:lineRule="auto"/>
        <w:rPr>
          <w:sz w:val="28"/>
          <w:szCs w:val="24"/>
        </w:rPr>
      </w:pPr>
      <w:proofErr w:type="spellStart"/>
      <w:r>
        <w:rPr>
          <w:sz w:val="28"/>
          <w:szCs w:val="24"/>
        </w:rPr>
        <w:t>Cle’Ayeishaa</w:t>
      </w:r>
      <w:proofErr w:type="spellEnd"/>
    </w:p>
    <w:p w:rsidR="00A109AC" w:rsidRDefault="00A109AC" w:rsidP="00A109AC">
      <w:pPr>
        <w:spacing w:line="240" w:lineRule="auto"/>
        <w:rPr>
          <w:sz w:val="28"/>
          <w:szCs w:val="24"/>
        </w:rPr>
      </w:pPr>
      <w:r>
        <w:rPr>
          <w:sz w:val="28"/>
          <w:szCs w:val="24"/>
        </w:rPr>
        <w:t>Mason Hickman</w:t>
      </w:r>
    </w:p>
    <w:p w:rsidR="00A109AC" w:rsidRDefault="00A109AC" w:rsidP="00A109AC">
      <w:pPr>
        <w:spacing w:line="240" w:lineRule="auto"/>
        <w:rPr>
          <w:sz w:val="28"/>
          <w:szCs w:val="24"/>
        </w:rPr>
      </w:pPr>
      <w:r>
        <w:rPr>
          <w:sz w:val="28"/>
          <w:szCs w:val="24"/>
        </w:rPr>
        <w:t>Nolan Hickman</w:t>
      </w:r>
    </w:p>
    <w:p w:rsidR="00A109AC" w:rsidRDefault="00A109AC" w:rsidP="00A109AC">
      <w:pPr>
        <w:spacing w:line="240" w:lineRule="auto"/>
        <w:rPr>
          <w:sz w:val="28"/>
          <w:szCs w:val="24"/>
        </w:rPr>
      </w:pPr>
      <w:r>
        <w:rPr>
          <w:sz w:val="28"/>
          <w:szCs w:val="24"/>
        </w:rPr>
        <w:t>Joel Horseman</w:t>
      </w:r>
    </w:p>
    <w:p w:rsidR="00A109AC" w:rsidRDefault="00A109AC" w:rsidP="00A109AC">
      <w:pPr>
        <w:spacing w:line="240" w:lineRule="auto"/>
        <w:rPr>
          <w:sz w:val="28"/>
          <w:szCs w:val="24"/>
        </w:rPr>
      </w:pPr>
      <w:r>
        <w:rPr>
          <w:sz w:val="28"/>
          <w:szCs w:val="24"/>
        </w:rPr>
        <w:t xml:space="preserve">Austin </w:t>
      </w:r>
      <w:proofErr w:type="spellStart"/>
      <w:r>
        <w:rPr>
          <w:sz w:val="28"/>
          <w:szCs w:val="24"/>
        </w:rPr>
        <w:t>Kinhart</w:t>
      </w:r>
      <w:proofErr w:type="spellEnd"/>
    </w:p>
    <w:p w:rsidR="00A109AC" w:rsidRDefault="00A109AC" w:rsidP="00A109AC">
      <w:pPr>
        <w:spacing w:line="240" w:lineRule="auto"/>
        <w:rPr>
          <w:sz w:val="28"/>
          <w:szCs w:val="24"/>
        </w:rPr>
      </w:pPr>
      <w:r>
        <w:rPr>
          <w:sz w:val="28"/>
          <w:szCs w:val="24"/>
        </w:rPr>
        <w:t>Claire Lewis</w:t>
      </w:r>
    </w:p>
    <w:p w:rsidR="00A109AC" w:rsidRDefault="00A109AC" w:rsidP="00A109AC">
      <w:pPr>
        <w:spacing w:line="240" w:lineRule="auto"/>
        <w:rPr>
          <w:sz w:val="28"/>
          <w:szCs w:val="24"/>
        </w:rPr>
      </w:pPr>
      <w:r>
        <w:rPr>
          <w:sz w:val="28"/>
          <w:szCs w:val="24"/>
        </w:rPr>
        <w:t>Connor Powell</w:t>
      </w:r>
    </w:p>
    <w:p w:rsidR="00A109AC" w:rsidRDefault="00A109AC" w:rsidP="00A109AC">
      <w:pPr>
        <w:spacing w:line="240" w:lineRule="auto"/>
        <w:rPr>
          <w:sz w:val="28"/>
          <w:szCs w:val="24"/>
        </w:rPr>
      </w:pPr>
      <w:r>
        <w:rPr>
          <w:sz w:val="28"/>
          <w:szCs w:val="24"/>
        </w:rPr>
        <w:t>Brady Richardson</w:t>
      </w:r>
    </w:p>
    <w:p w:rsidR="00A109AC" w:rsidRDefault="00A109AC" w:rsidP="00A109AC">
      <w:pPr>
        <w:spacing w:line="240" w:lineRule="auto"/>
        <w:rPr>
          <w:sz w:val="28"/>
          <w:szCs w:val="24"/>
        </w:rPr>
      </w:pPr>
      <w:r>
        <w:rPr>
          <w:sz w:val="28"/>
          <w:szCs w:val="24"/>
        </w:rPr>
        <w:t>David Smith</w:t>
      </w:r>
    </w:p>
    <w:p w:rsidR="00A109AC" w:rsidRDefault="00A109AC" w:rsidP="00A109AC">
      <w:pPr>
        <w:spacing w:line="240" w:lineRule="auto"/>
        <w:rPr>
          <w:sz w:val="28"/>
          <w:szCs w:val="24"/>
        </w:rPr>
      </w:pPr>
      <w:r>
        <w:rPr>
          <w:sz w:val="28"/>
          <w:szCs w:val="24"/>
        </w:rPr>
        <w:t>Natalie Smith</w:t>
      </w:r>
    </w:p>
    <w:p w:rsidR="00A109AC" w:rsidRPr="00A109AC" w:rsidRDefault="00A109AC" w:rsidP="00A109AC">
      <w:pPr>
        <w:spacing w:line="240" w:lineRule="auto"/>
        <w:rPr>
          <w:sz w:val="28"/>
          <w:szCs w:val="24"/>
        </w:rPr>
      </w:pPr>
      <w:r>
        <w:rPr>
          <w:sz w:val="28"/>
          <w:szCs w:val="24"/>
        </w:rPr>
        <w:t>Mackenzie White</w:t>
      </w:r>
    </w:p>
    <w:p w:rsidR="00A109AC" w:rsidRDefault="00A109AC">
      <w:pPr>
        <w:sectPr w:rsidR="00A109AC" w:rsidSect="00A109A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5E2566" w:rsidRDefault="005E2566">
      <w:bookmarkStart w:id="0" w:name="_GoBack"/>
      <w:bookmarkEnd w:id="0"/>
    </w:p>
    <w:sectPr w:rsidR="005E2566" w:rsidSect="00A109A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9AC"/>
    <w:rsid w:val="005E2566"/>
    <w:rsid w:val="00A109AC"/>
    <w:rsid w:val="00F1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42957"/>
  <w15:chartTrackingRefBased/>
  <w15:docId w15:val="{0BF12BA9-8E98-40EF-9568-A65BA38A0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09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Ewalt</dc:creator>
  <cp:keywords/>
  <dc:description/>
  <cp:lastModifiedBy>Vicki Ewalt</cp:lastModifiedBy>
  <cp:revision>1</cp:revision>
  <dcterms:created xsi:type="dcterms:W3CDTF">2017-12-18T13:21:00Z</dcterms:created>
  <dcterms:modified xsi:type="dcterms:W3CDTF">2017-12-18T13:28:00Z</dcterms:modified>
</cp:coreProperties>
</file>